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CF11C9" w:rsidRDefault="009A62D2" w:rsidP="00CF11C9">
      <w:pPr>
        <w:pStyle w:val="a6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847135">
        <w:rPr>
          <w:sz w:val="28"/>
          <w:szCs w:val="28"/>
        </w:rPr>
        <w:t xml:space="preserve"> </w:t>
      </w:r>
      <w:r w:rsidR="005405FE">
        <w:rPr>
          <w:sz w:val="28"/>
          <w:szCs w:val="28"/>
        </w:rPr>
        <w:t xml:space="preserve">осуществить </w:t>
      </w:r>
      <w:r w:rsidR="00CF11C9">
        <w:rPr>
          <w:sz w:val="28"/>
          <w:szCs w:val="28"/>
        </w:rPr>
        <w:t>работы по</w:t>
      </w:r>
      <w:r w:rsidR="00CF11C9">
        <w:rPr>
          <w:sz w:val="28"/>
          <w:szCs w:val="28"/>
        </w:rPr>
        <w:t xml:space="preserve"> определени</w:t>
      </w:r>
      <w:r w:rsidR="00CF11C9">
        <w:rPr>
          <w:sz w:val="28"/>
          <w:szCs w:val="28"/>
        </w:rPr>
        <w:t>ю</w:t>
      </w:r>
      <w:r w:rsidR="00CF11C9">
        <w:rPr>
          <w:sz w:val="28"/>
          <w:szCs w:val="28"/>
        </w:rPr>
        <w:t xml:space="preserve"> выбросов твёрдых загрязняющих веществ при сжигании мазута и совместном сжигании природного газа и мазута</w:t>
      </w:r>
      <w:r w:rsidR="00CF11C9">
        <w:rPr>
          <w:sz w:val="28"/>
          <w:szCs w:val="28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709"/>
        <w:gridCol w:w="1417"/>
        <w:gridCol w:w="1134"/>
        <w:gridCol w:w="1134"/>
        <w:gridCol w:w="1418"/>
      </w:tblGrid>
      <w:tr w:rsidR="00CF11C9" w:rsidTr="00CF11C9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Наименование, технические характеристики</w:t>
            </w:r>
          </w:p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</w:tr>
      <w:tr w:rsidR="00CF11C9" w:rsidTr="00CF11C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C9" w:rsidRPr="004E48F6" w:rsidRDefault="00CF11C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9" w:rsidRPr="004E48F6" w:rsidRDefault="00CF11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предложения включает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5405FE">
        <w:rPr>
          <w:sz w:val="28"/>
          <w:szCs w:val="28"/>
        </w:rPr>
        <w:t>выполнения работ: __</w:t>
      </w:r>
      <w:r>
        <w:rPr>
          <w:sz w:val="28"/>
          <w:szCs w:val="28"/>
        </w:rPr>
        <w:t>______________________________________________</w:t>
      </w:r>
    </w:p>
    <w:p w:rsidR="00222BE2" w:rsidRDefault="00CF11C9" w:rsidP="00222BE2">
      <w:pPr>
        <w:pStyle w:val="a3"/>
        <w:spacing w:before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Место выполнения</w:t>
      </w:r>
      <w:r w:rsidR="005405FE">
        <w:rPr>
          <w:sz w:val="28"/>
          <w:szCs w:val="28"/>
        </w:rPr>
        <w:t xml:space="preserve"> работ:</w:t>
      </w:r>
      <w:r w:rsidR="004748FB">
        <w:rPr>
          <w:sz w:val="28"/>
          <w:szCs w:val="28"/>
        </w:rPr>
        <w:t xml:space="preserve"> _</w:t>
      </w:r>
      <w:r w:rsidR="00222BE2">
        <w:rPr>
          <w:sz w:val="28"/>
          <w:szCs w:val="28"/>
        </w:rPr>
        <w:t>_______________</w:t>
      </w:r>
      <w:r w:rsidR="005405FE">
        <w:rPr>
          <w:sz w:val="28"/>
          <w:szCs w:val="28"/>
        </w:rPr>
        <w:t>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Гарантийный срок _____________________________________________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руководитель (должность) юр. лица; представитель; </w:t>
      </w:r>
    </w:p>
    <w:p w:rsidR="00222BE2" w:rsidRDefault="00222BE2" w:rsidP="00222BE2">
      <w:pPr>
        <w:pStyle w:val="a3"/>
      </w:pPr>
      <w:r>
        <w:t>_______________________________        _________________         _________________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предприниматель)                                                (подпись)                                                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E2"/>
    <w:rsid w:val="00222BE2"/>
    <w:rsid w:val="0031215E"/>
    <w:rsid w:val="004748FB"/>
    <w:rsid w:val="00483642"/>
    <w:rsid w:val="004838CB"/>
    <w:rsid w:val="004E48F6"/>
    <w:rsid w:val="005405FE"/>
    <w:rsid w:val="00742448"/>
    <w:rsid w:val="00847135"/>
    <w:rsid w:val="009A62D2"/>
    <w:rsid w:val="00CF11C9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83D0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nhideWhenUsed/>
    <w:rsid w:val="00CF11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11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Сурма Галина Павловна</cp:lastModifiedBy>
  <cp:revision>10</cp:revision>
  <dcterms:created xsi:type="dcterms:W3CDTF">2021-06-03T05:03:00Z</dcterms:created>
  <dcterms:modified xsi:type="dcterms:W3CDTF">2023-10-25T12:59:00Z</dcterms:modified>
</cp:coreProperties>
</file>